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5B" w:rsidRPr="00D30AD4" w:rsidRDefault="005A40CE" w:rsidP="00D30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30AD4">
        <w:rPr>
          <w:rFonts w:ascii="Times New Roman" w:hAnsi="Times New Roman" w:cs="Times New Roman"/>
          <w:b/>
          <w:sz w:val="28"/>
          <w:szCs w:val="28"/>
          <w:u w:val="single"/>
        </w:rPr>
        <w:t>SEATA Student Symposium</w:t>
      </w:r>
    </w:p>
    <w:p w:rsidR="005A40CE" w:rsidRDefault="005A40CE" w:rsidP="00D30A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0AD4">
        <w:rPr>
          <w:rFonts w:ascii="Times New Roman" w:hAnsi="Times New Roman" w:cs="Times New Roman"/>
          <w:b/>
          <w:sz w:val="28"/>
          <w:szCs w:val="28"/>
          <w:u w:val="single"/>
        </w:rPr>
        <w:t>Case Study Abstract Review Rubric</w:t>
      </w:r>
    </w:p>
    <w:p w:rsidR="005A40CE" w:rsidRDefault="005A40CE" w:rsidP="005A40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A40CE" w:rsidRPr="00D30AD4" w:rsidTr="005A40CE"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Basic/Beginning (1)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Emerging</w:t>
            </w:r>
          </w:p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Developing</w:t>
            </w:r>
          </w:p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</w:p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Exemplary</w:t>
            </w:r>
          </w:p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Notes/ Score</w:t>
            </w:r>
          </w:p>
        </w:tc>
      </w:tr>
      <w:tr w:rsidR="005A40CE" w:rsidRPr="00D30AD4" w:rsidTr="005A40CE"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Title/ Introduction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Failed to include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Included minimum components 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Included adequate components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Developing professional presentation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Professional presentation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0CE" w:rsidRPr="00D30AD4" w:rsidTr="005A40CE"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Background/ Data/History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incorrect understanding of presenting information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minimal understanding of presenting information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partial understanding of presenting information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adequate understanding  of presenting information</w:t>
            </w:r>
          </w:p>
        </w:tc>
        <w:tc>
          <w:tcPr>
            <w:tcW w:w="1850" w:type="dxa"/>
          </w:tcPr>
          <w:p w:rsidR="005A40CE" w:rsidRPr="00D30AD4" w:rsidRDefault="002E3F6D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thorough understanding  of presenting information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0CE" w:rsidRPr="00D30AD4" w:rsidTr="005A40CE"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Clinical Assessment</w:t>
            </w:r>
          </w:p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(Signs &amp; Symptoms, testing, </w:t>
            </w:r>
            <w:proofErr w:type="spellStart"/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etc</w:t>
            </w:r>
            <w:proofErr w:type="spellEnd"/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50" w:type="dxa"/>
          </w:tcPr>
          <w:p w:rsidR="005A40CE" w:rsidRPr="00D30AD4" w:rsidRDefault="005A40CE" w:rsidP="009F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response demonstrates </w:t>
            </w:r>
            <w:r w:rsidR="009F7585" w:rsidRPr="00D30AD4">
              <w:rPr>
                <w:rFonts w:ascii="Times New Roman" w:hAnsi="Times New Roman" w:cs="Times New Roman"/>
                <w:sz w:val="16"/>
                <w:szCs w:val="16"/>
              </w:rPr>
              <w:t>minimum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understanding of the components of an athletic training evaluation and assessment</w:t>
            </w:r>
            <w:r w:rsidR="00F739C2" w:rsidRPr="00D30AD4">
              <w:rPr>
                <w:rFonts w:ascii="Times New Roman" w:hAnsi="Times New Roman" w:cs="Times New Roman"/>
                <w:sz w:val="16"/>
                <w:szCs w:val="16"/>
              </w:rPr>
              <w:t>; incomplete knowledge of assessment and presentation methods</w:t>
            </w:r>
          </w:p>
        </w:tc>
        <w:tc>
          <w:tcPr>
            <w:tcW w:w="1850" w:type="dxa"/>
          </w:tcPr>
          <w:p w:rsidR="005A40CE" w:rsidRPr="00D30AD4" w:rsidRDefault="009F7585" w:rsidP="00F73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response demonstrates emerging understanding of the components of an athletic training evaluation and assessment; uses  basic or incomplete knowledge of methods </w:t>
            </w:r>
            <w:r w:rsidR="00F739C2"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of assessment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50" w:type="dxa"/>
          </w:tcPr>
          <w:p w:rsidR="005A40CE" w:rsidRPr="00D30AD4" w:rsidRDefault="009F7585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response demonstrates  understanding </w:t>
            </w:r>
            <w:r w:rsidRPr="00D30AD4">
              <w:rPr>
                <w:rFonts w:ascii="Times New Roman" w:hAnsi="Times New Roman" w:cs="Times New Roman"/>
                <w:i/>
                <w:sz w:val="16"/>
                <w:szCs w:val="16"/>
              </w:rPr>
              <w:t>some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of the components of an athletic training evaluation and assessment; demonstrates expanding knowledge of methods of assessment</w:t>
            </w:r>
          </w:p>
        </w:tc>
        <w:tc>
          <w:tcPr>
            <w:tcW w:w="1850" w:type="dxa"/>
          </w:tcPr>
          <w:p w:rsidR="005A40CE" w:rsidRPr="00D30AD4" w:rsidRDefault="009F7585" w:rsidP="009F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response demonstrates a understanding of </w:t>
            </w:r>
            <w:r w:rsidRPr="00D30AD4">
              <w:rPr>
                <w:rFonts w:ascii="Times New Roman" w:hAnsi="Times New Roman" w:cs="Times New Roman"/>
                <w:i/>
                <w:sz w:val="16"/>
                <w:szCs w:val="16"/>
              </w:rPr>
              <w:t>most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 the components of an athletic training evaluation and assessment applicable to this case</w:t>
            </w:r>
            <w:r w:rsidR="00F739C2" w:rsidRPr="00D30AD4">
              <w:rPr>
                <w:rFonts w:ascii="Times New Roman" w:hAnsi="Times New Roman" w:cs="Times New Roman"/>
                <w:sz w:val="16"/>
                <w:szCs w:val="16"/>
              </w:rPr>
              <w:t>; developing professional presentation</w:t>
            </w:r>
          </w:p>
        </w:tc>
        <w:tc>
          <w:tcPr>
            <w:tcW w:w="1850" w:type="dxa"/>
          </w:tcPr>
          <w:p w:rsidR="005A40CE" w:rsidRPr="00D30AD4" w:rsidRDefault="009F7585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response demonstrates a </w:t>
            </w:r>
            <w:r w:rsidRPr="00D30AD4">
              <w:rPr>
                <w:rFonts w:ascii="Times New Roman" w:hAnsi="Times New Roman" w:cs="Times New Roman"/>
                <w:i/>
                <w:sz w:val="16"/>
                <w:szCs w:val="16"/>
              </w:rPr>
              <w:t>thorough and professional</w:t>
            </w: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 understanding of the components of an athletic training evaluation and assessment applicable </w:t>
            </w:r>
            <w:r w:rsidR="00F739C2" w:rsidRPr="00D30AD4">
              <w:rPr>
                <w:rFonts w:ascii="Times New Roman" w:hAnsi="Times New Roman" w:cs="Times New Roman"/>
                <w:sz w:val="16"/>
                <w:szCs w:val="16"/>
              </w:rPr>
              <w:t>to this case; professional presentation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0CE" w:rsidRPr="00D30AD4" w:rsidTr="005A40CE"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Clinical Diagnosis and Plan of Care</w:t>
            </w:r>
          </w:p>
        </w:tc>
        <w:tc>
          <w:tcPr>
            <w:tcW w:w="1850" w:type="dxa"/>
          </w:tcPr>
          <w:p w:rsidR="005A40CE" w:rsidRPr="00D30AD4" w:rsidRDefault="00F739C2" w:rsidP="00F73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outlines a  plan of care  that is incomplete, missing most of components or irrelevant to case</w:t>
            </w:r>
          </w:p>
        </w:tc>
        <w:tc>
          <w:tcPr>
            <w:tcW w:w="1850" w:type="dxa"/>
          </w:tcPr>
          <w:p w:rsidR="005A40CE" w:rsidRPr="00D30AD4" w:rsidRDefault="00F739C2" w:rsidP="00F73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outlines a plan of care that is incomplete, missing some of components or irrelevant to case</w:t>
            </w:r>
          </w:p>
        </w:tc>
        <w:tc>
          <w:tcPr>
            <w:tcW w:w="1850" w:type="dxa"/>
          </w:tcPr>
          <w:p w:rsidR="005A40CE" w:rsidRPr="00D30AD4" w:rsidRDefault="00F739C2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outlines an elementary /basic plan of care, with few missing components</w:t>
            </w:r>
          </w:p>
        </w:tc>
        <w:tc>
          <w:tcPr>
            <w:tcW w:w="1850" w:type="dxa"/>
          </w:tcPr>
          <w:p w:rsidR="005A40CE" w:rsidRPr="00D30AD4" w:rsidRDefault="00F739C2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outlines a complete and effective plan of care for case, missing few components</w:t>
            </w:r>
          </w:p>
        </w:tc>
        <w:tc>
          <w:tcPr>
            <w:tcW w:w="1850" w:type="dxa"/>
          </w:tcPr>
          <w:p w:rsidR="005A40CE" w:rsidRPr="00D30AD4" w:rsidRDefault="00F739C2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outlines a complete and effective plan of care for case, missing no components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0CE" w:rsidRPr="00D30AD4" w:rsidTr="005A40CE"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Resolution and Interpretations</w:t>
            </w:r>
          </w:p>
        </w:tc>
        <w:tc>
          <w:tcPr>
            <w:tcW w:w="1850" w:type="dxa"/>
          </w:tcPr>
          <w:p w:rsidR="005A40CE" w:rsidRPr="00D30AD4" w:rsidRDefault="00F739C2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incorrect understanding of diagnosis, potential complications, resolution, and interrupts items incorrectly</w:t>
            </w:r>
          </w:p>
        </w:tc>
        <w:tc>
          <w:tcPr>
            <w:tcW w:w="1850" w:type="dxa"/>
          </w:tcPr>
          <w:p w:rsidR="005A40CE" w:rsidRPr="00D30AD4" w:rsidRDefault="005437BB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Student demonstrates minimal understanding of diagnosis, potential complications, resolution, and interrupts items incorrectly/ incompletely </w:t>
            </w:r>
          </w:p>
        </w:tc>
        <w:tc>
          <w:tcPr>
            <w:tcW w:w="1850" w:type="dxa"/>
          </w:tcPr>
          <w:p w:rsidR="005A40CE" w:rsidRPr="00D30AD4" w:rsidRDefault="005437BB" w:rsidP="00543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partial understanding of diagnosis, potential complications, resolution, and interrupts some items correctly</w:t>
            </w:r>
          </w:p>
        </w:tc>
        <w:tc>
          <w:tcPr>
            <w:tcW w:w="1850" w:type="dxa"/>
          </w:tcPr>
          <w:p w:rsidR="005A40CE" w:rsidRPr="00D30AD4" w:rsidRDefault="005437BB" w:rsidP="00543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adequate understanding  of diagnosis, potential complications, resolution, and items correctly</w:t>
            </w:r>
          </w:p>
        </w:tc>
        <w:tc>
          <w:tcPr>
            <w:tcW w:w="1850" w:type="dxa"/>
          </w:tcPr>
          <w:p w:rsidR="005A40CE" w:rsidRPr="00D30AD4" w:rsidRDefault="005437BB" w:rsidP="00543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thorough understanding  of diagnosis, potential complications, resolution, and items correctly</w:t>
            </w:r>
          </w:p>
        </w:tc>
        <w:tc>
          <w:tcPr>
            <w:tcW w:w="1850" w:type="dxa"/>
          </w:tcPr>
          <w:p w:rsidR="005A40CE" w:rsidRPr="00D30AD4" w:rsidRDefault="005A40CE" w:rsidP="005A40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3F6D" w:rsidRPr="00D30AD4" w:rsidTr="005A40CE">
        <w:tc>
          <w:tcPr>
            <w:tcW w:w="1850" w:type="dxa"/>
          </w:tcPr>
          <w:p w:rsidR="002E3F6D" w:rsidRPr="00D30AD4" w:rsidRDefault="002E3F6D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Organization (grammar, syntax, professional terminology, </w:t>
            </w:r>
            <w:proofErr w:type="spellStart"/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etc</w:t>
            </w:r>
            <w:proofErr w:type="spellEnd"/>
            <w:r w:rsidRPr="00D30AD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850" w:type="dxa"/>
          </w:tcPr>
          <w:p w:rsidR="002E3F6D" w:rsidRPr="00D30AD4" w:rsidRDefault="002E3F6D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incorrect understanding of grammar and syntax and fails to use professional terminology appropriately</w:t>
            </w:r>
            <w:r w:rsidR="005E53C1" w:rsidRPr="00D30AD4">
              <w:rPr>
                <w:rFonts w:ascii="Times New Roman" w:hAnsi="Times New Roman" w:cs="Times New Roman"/>
                <w:sz w:val="16"/>
                <w:szCs w:val="16"/>
              </w:rPr>
              <w:t>; no citations</w:t>
            </w:r>
          </w:p>
        </w:tc>
        <w:tc>
          <w:tcPr>
            <w:tcW w:w="1850" w:type="dxa"/>
          </w:tcPr>
          <w:p w:rsidR="002E3F6D" w:rsidRPr="00D30AD4" w:rsidRDefault="002E3F6D" w:rsidP="00D70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basic understanding of grammar and syntax but fails to use professional terminology appropriately</w:t>
            </w:r>
            <w:r w:rsidR="00D706A7" w:rsidRPr="00D30AD4">
              <w:rPr>
                <w:rFonts w:ascii="Times New Roman" w:hAnsi="Times New Roman" w:cs="Times New Roman"/>
                <w:sz w:val="16"/>
                <w:szCs w:val="16"/>
              </w:rPr>
              <w:t>; citations did not follow the correct style guide</w:t>
            </w:r>
          </w:p>
        </w:tc>
        <w:tc>
          <w:tcPr>
            <w:tcW w:w="1850" w:type="dxa"/>
          </w:tcPr>
          <w:p w:rsidR="002E3F6D" w:rsidRPr="00D30AD4" w:rsidRDefault="002E3F6D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adequate understanding of grammar and syntax and developing use professional terminology appropriately</w:t>
            </w:r>
            <w:r w:rsidR="00D706A7" w:rsidRPr="00D30AD4">
              <w:rPr>
                <w:rFonts w:ascii="Times New Roman" w:hAnsi="Times New Roman" w:cs="Times New Roman"/>
                <w:sz w:val="16"/>
                <w:szCs w:val="16"/>
              </w:rPr>
              <w:t>; the citations follow the correct style guide but were limited to only one resource</w:t>
            </w:r>
          </w:p>
        </w:tc>
        <w:tc>
          <w:tcPr>
            <w:tcW w:w="1850" w:type="dxa"/>
          </w:tcPr>
          <w:p w:rsidR="002E3F6D" w:rsidRPr="00D30AD4" w:rsidRDefault="002E3F6D" w:rsidP="00D70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demonstrates  thorough understanding of grammar, syntax, and professional terminology appropriately</w:t>
            </w:r>
            <w:r w:rsidR="00D706A7" w:rsidRPr="00D30AD4">
              <w:rPr>
                <w:rFonts w:ascii="Times New Roman" w:hAnsi="Times New Roman" w:cs="Times New Roman"/>
                <w:sz w:val="16"/>
                <w:szCs w:val="16"/>
              </w:rPr>
              <w:t>; the citations follow the correct style guide and came from more than one resource</w:t>
            </w:r>
          </w:p>
        </w:tc>
        <w:tc>
          <w:tcPr>
            <w:tcW w:w="1850" w:type="dxa"/>
          </w:tcPr>
          <w:p w:rsidR="002E3F6D" w:rsidRPr="00D30AD4" w:rsidRDefault="002E3F6D" w:rsidP="00D70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Student professionally demonstrates use of appropriate grammar, syntax, and professional terminology appropriately</w:t>
            </w:r>
            <w:r w:rsidR="00D706A7" w:rsidRPr="00D30AD4">
              <w:rPr>
                <w:rFonts w:ascii="Times New Roman" w:hAnsi="Times New Roman" w:cs="Times New Roman"/>
                <w:sz w:val="16"/>
                <w:szCs w:val="16"/>
              </w:rPr>
              <w:t>; the citations follow the correct style guide and citations came from multiple resources</w:t>
            </w:r>
          </w:p>
        </w:tc>
        <w:tc>
          <w:tcPr>
            <w:tcW w:w="1850" w:type="dxa"/>
          </w:tcPr>
          <w:p w:rsidR="002E3F6D" w:rsidRPr="00D30AD4" w:rsidRDefault="002E3F6D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704" w:rsidRPr="00D30AD4" w:rsidTr="0053220E">
        <w:tc>
          <w:tcPr>
            <w:tcW w:w="9250" w:type="dxa"/>
            <w:gridSpan w:val="5"/>
          </w:tcPr>
          <w:p w:rsidR="00C03704" w:rsidRPr="00D30AD4" w:rsidRDefault="00C03704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C03704" w:rsidRPr="00D30AD4" w:rsidRDefault="00C03704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AD4">
              <w:rPr>
                <w:rFonts w:ascii="Times New Roman" w:hAnsi="Times New Roman" w:cs="Times New Roman"/>
                <w:sz w:val="16"/>
                <w:szCs w:val="16"/>
              </w:rPr>
              <w:t>Total Score</w:t>
            </w:r>
          </w:p>
        </w:tc>
        <w:tc>
          <w:tcPr>
            <w:tcW w:w="1850" w:type="dxa"/>
          </w:tcPr>
          <w:p w:rsidR="00C03704" w:rsidRPr="00D30AD4" w:rsidRDefault="00C03704" w:rsidP="002E3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40CE" w:rsidRPr="00D30AD4" w:rsidRDefault="005A40CE" w:rsidP="005A40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40CE" w:rsidRPr="00D30AD4" w:rsidRDefault="00C03704" w:rsidP="005A40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0AD4">
        <w:rPr>
          <w:rFonts w:ascii="Times New Roman" w:hAnsi="Times New Roman" w:cs="Times New Roman"/>
          <w:sz w:val="16"/>
          <w:szCs w:val="16"/>
        </w:rPr>
        <w:t>Final Comments/Feedback</w:t>
      </w:r>
    </w:p>
    <w:sectPr w:rsidR="005A40CE" w:rsidRPr="00D30AD4" w:rsidSect="00D30AD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FA" w:rsidRDefault="005F59FA" w:rsidP="005E53C1">
      <w:pPr>
        <w:spacing w:after="0" w:line="240" w:lineRule="auto"/>
      </w:pPr>
      <w:r>
        <w:separator/>
      </w:r>
    </w:p>
  </w:endnote>
  <w:endnote w:type="continuationSeparator" w:id="0">
    <w:p w:rsidR="005F59FA" w:rsidRDefault="005F59FA" w:rsidP="005E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FA" w:rsidRDefault="005F59FA" w:rsidP="005E53C1">
      <w:pPr>
        <w:spacing w:after="0" w:line="240" w:lineRule="auto"/>
      </w:pPr>
      <w:r>
        <w:separator/>
      </w:r>
    </w:p>
  </w:footnote>
  <w:footnote w:type="continuationSeparator" w:id="0">
    <w:p w:rsidR="005F59FA" w:rsidRDefault="005F59FA" w:rsidP="005E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EF" w:rsidRDefault="000C44EF" w:rsidP="000C44EF">
    <w:pPr>
      <w:pStyle w:val="Header"/>
      <w:jc w:val="right"/>
    </w:pPr>
    <w:r>
      <w:rPr>
        <w:rFonts w:ascii="Times New Roman" w:hAnsi="Times New Roman" w:cs="Times New Roman"/>
        <w:sz w:val="20"/>
        <w:szCs w:val="20"/>
      </w:rPr>
      <w:t>Case Study 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907B7CE-F53E-4CD7-9A34-3C9CFA6D218D}"/>
    <w:docVar w:name="dgnword-eventsink" w:val="619030264"/>
  </w:docVars>
  <w:rsids>
    <w:rsidRoot w:val="005A40CE"/>
    <w:rsid w:val="000C44EF"/>
    <w:rsid w:val="00220A97"/>
    <w:rsid w:val="0027405B"/>
    <w:rsid w:val="002E3F6D"/>
    <w:rsid w:val="005437BB"/>
    <w:rsid w:val="00576162"/>
    <w:rsid w:val="005A40CE"/>
    <w:rsid w:val="005E53C1"/>
    <w:rsid w:val="005F59FA"/>
    <w:rsid w:val="00720093"/>
    <w:rsid w:val="009A6059"/>
    <w:rsid w:val="009F7585"/>
    <w:rsid w:val="00B43E94"/>
    <w:rsid w:val="00C03704"/>
    <w:rsid w:val="00D30AD4"/>
    <w:rsid w:val="00D706A7"/>
    <w:rsid w:val="00F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524F2-1B55-4BDD-8782-4A3E6E82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C1"/>
  </w:style>
  <w:style w:type="paragraph" w:styleId="Footer">
    <w:name w:val="footer"/>
    <w:basedOn w:val="Normal"/>
    <w:link w:val="FooterChar"/>
    <w:uiPriority w:val="99"/>
    <w:unhideWhenUsed/>
    <w:rsid w:val="005E5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Straub stanton</dc:creator>
  <cp:keywords/>
  <dc:description/>
  <cp:lastModifiedBy>Karen Straub stanton</cp:lastModifiedBy>
  <cp:revision>2</cp:revision>
  <dcterms:created xsi:type="dcterms:W3CDTF">2017-09-27T21:03:00Z</dcterms:created>
  <dcterms:modified xsi:type="dcterms:W3CDTF">2017-09-27T21:03:00Z</dcterms:modified>
</cp:coreProperties>
</file>